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F9" w:rsidRDefault="00C01526" w:rsidP="00CC75F9">
      <w:pPr>
        <w:pStyle w:val="Heading3"/>
        <w:spacing w:before="49"/>
        <w:ind w:left="0" w:right="511"/>
        <w:rPr>
          <w:rFonts w:ascii="Times New Roman" w:hAnsi="Times New Roman" w:cs="Times New Roman"/>
          <w:i/>
          <w:color w:val="0D0D0D" w:themeColor="text1" w:themeTint="F2"/>
          <w:sz w:val="44"/>
          <w:szCs w:val="44"/>
        </w:rPr>
      </w:pPr>
      <w:bookmarkStart w:id="0" w:name="_GoBack"/>
      <w:bookmarkEnd w:id="0"/>
      <w:r w:rsidRPr="00CC75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Name:  _______</w:t>
      </w:r>
      <w:r w:rsidR="00CC75F9" w:rsidRPr="00CC75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</w:t>
      </w:r>
      <w:r w:rsidR="00CC75F9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 </w:t>
      </w:r>
    </w:p>
    <w:p w:rsidR="004415BF" w:rsidRPr="00C01526" w:rsidRDefault="004415BF" w:rsidP="004415BF">
      <w:pPr>
        <w:pStyle w:val="Heading3"/>
        <w:spacing w:before="49"/>
        <w:ind w:left="0" w:right="511"/>
        <w:jc w:val="center"/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  <w:sz w:val="44"/>
          <w:szCs w:val="44"/>
        </w:rPr>
      </w:pPr>
      <w:r w:rsidRPr="00C01526">
        <w:rPr>
          <w:rFonts w:ascii="Times New Roman" w:hAnsi="Times New Roman" w:cs="Times New Roman"/>
          <w:i/>
          <w:color w:val="0D0D0D" w:themeColor="text1" w:themeTint="F2"/>
          <w:sz w:val="44"/>
          <w:szCs w:val="44"/>
        </w:rPr>
        <w:t xml:space="preserve">Loch </w:t>
      </w:r>
      <w:proofErr w:type="spellStart"/>
      <w:r w:rsidRPr="00C01526">
        <w:rPr>
          <w:rFonts w:ascii="Times New Roman" w:hAnsi="Times New Roman" w:cs="Times New Roman"/>
          <w:i/>
          <w:color w:val="0D0D0D" w:themeColor="text1" w:themeTint="F2"/>
          <w:sz w:val="44"/>
          <w:szCs w:val="44"/>
        </w:rPr>
        <w:t>Ard</w:t>
      </w:r>
      <w:proofErr w:type="spellEnd"/>
      <w:r w:rsidRPr="00C01526">
        <w:rPr>
          <w:rFonts w:ascii="Times New Roman" w:hAnsi="Times New Roman" w:cs="Times New Roman"/>
          <w:i/>
          <w:color w:val="0D0D0D" w:themeColor="text1" w:themeTint="F2"/>
          <w:sz w:val="44"/>
          <w:szCs w:val="44"/>
        </w:rPr>
        <w:t xml:space="preserve"> Gorge</w:t>
      </w:r>
    </w:p>
    <w:p w:rsidR="004415BF" w:rsidRPr="005B5DCA" w:rsidRDefault="004415BF" w:rsidP="004415BF">
      <w:pPr>
        <w:pStyle w:val="ListParagraph"/>
        <w:spacing w:before="5"/>
        <w:ind w:left="1573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08"/>
      </w:tblGrid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How does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Foulcher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strike discord in the opening image?  (2 marks)</w:t>
            </w: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What technique is used in “tide thrust into the dark interior of earth”?  Explain the effect of this technique.  (2 marks)</w:t>
            </w: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C75F9" w:rsidTr="00C01526">
        <w:tc>
          <w:tcPr>
            <w:tcW w:w="426" w:type="dxa"/>
          </w:tcPr>
          <w:p w:rsidR="00CC75F9" w:rsidRDefault="00CC75F9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C75F9" w:rsidRDefault="00CC75F9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="004415B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Find two quotes that show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Foulcher’s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use of contrast in the poem and explain the effect of the contrast.  (3 marks)</w:t>
            </w:r>
          </w:p>
        </w:tc>
      </w:tr>
      <w:tr w:rsidR="004415BF" w:rsidTr="00C01526">
        <w:tc>
          <w:tcPr>
            <w:tcW w:w="426" w:type="dxa"/>
          </w:tcPr>
          <w:p w:rsidR="004415BF" w:rsidRPr="004415BF" w:rsidRDefault="004415BF" w:rsidP="004415BF">
            <w:pPr>
              <w:spacing w:before="5"/>
              <w:ind w:left="121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C75F9" w:rsidTr="00C01526">
        <w:tc>
          <w:tcPr>
            <w:tcW w:w="426" w:type="dxa"/>
          </w:tcPr>
          <w:p w:rsidR="00CC75F9" w:rsidRDefault="00CC75F9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C75F9" w:rsidRDefault="00CC75F9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Find two examples of violent imagery in the poem and explain how this violence is created.  (3 marks)</w:t>
            </w: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What point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Foulcher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making by using such violent imagery?  (1 mark)</w:t>
            </w: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415BF" w:rsidTr="00C01526">
        <w:tc>
          <w:tcPr>
            <w:tcW w:w="426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4415BF" w:rsidRDefault="004415BF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How does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Foulcher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make the sounds of the wild ocean come to life in the poem?  (You must respond in a full TEE chain sentence)  (4 marks)</w:t>
            </w: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1526" w:rsidTr="00C01526">
        <w:tc>
          <w:tcPr>
            <w:tcW w:w="426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01526" w:rsidRDefault="00C01526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C75F9" w:rsidTr="00C01526">
        <w:tc>
          <w:tcPr>
            <w:tcW w:w="426" w:type="dxa"/>
          </w:tcPr>
          <w:p w:rsidR="00CC75F9" w:rsidRDefault="00CC75F9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708" w:type="dxa"/>
          </w:tcPr>
          <w:p w:rsidR="00CC75F9" w:rsidRDefault="00CC75F9" w:rsidP="004415BF">
            <w:pPr>
              <w:pStyle w:val="ListParagraph"/>
              <w:spacing w:before="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56005B" w:rsidRDefault="0056005B" w:rsidP="004415BF">
      <w:pPr>
        <w:pStyle w:val="ListParagraph"/>
        <w:tabs>
          <w:tab w:val="left" w:pos="1214"/>
        </w:tabs>
        <w:ind w:left="1213" w:right="320"/>
        <w:jc w:val="both"/>
      </w:pPr>
    </w:p>
    <w:sectPr w:rsidR="0056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D69"/>
    <w:multiLevelType w:val="hybridMultilevel"/>
    <w:tmpl w:val="A41C75EE"/>
    <w:lvl w:ilvl="0" w:tplc="4D38B202">
      <w:start w:val="1"/>
      <w:numFmt w:val="lowerLetter"/>
      <w:lvlText w:val="%1)"/>
      <w:lvlJc w:val="left"/>
      <w:pPr>
        <w:ind w:left="1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">
    <w:nsid w:val="4EE86AF3"/>
    <w:multiLevelType w:val="hybridMultilevel"/>
    <w:tmpl w:val="96801606"/>
    <w:lvl w:ilvl="0" w:tplc="21F05F2C">
      <w:start w:val="1"/>
      <w:numFmt w:val="decimal"/>
      <w:lvlText w:val="%1."/>
      <w:lvlJc w:val="left"/>
      <w:pPr>
        <w:ind w:left="1213" w:hanging="567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68E13F8">
      <w:start w:val="1"/>
      <w:numFmt w:val="bullet"/>
      <w:lvlText w:val="•"/>
      <w:lvlJc w:val="left"/>
      <w:pPr>
        <w:ind w:left="2156" w:hanging="567"/>
      </w:pPr>
      <w:rPr>
        <w:rFonts w:hint="default"/>
      </w:rPr>
    </w:lvl>
    <w:lvl w:ilvl="2" w:tplc="84F071D6">
      <w:start w:val="1"/>
      <w:numFmt w:val="bullet"/>
      <w:lvlText w:val="•"/>
      <w:lvlJc w:val="left"/>
      <w:pPr>
        <w:ind w:left="3092" w:hanging="567"/>
      </w:pPr>
      <w:rPr>
        <w:rFonts w:hint="default"/>
      </w:rPr>
    </w:lvl>
    <w:lvl w:ilvl="3" w:tplc="ABE64AAE">
      <w:start w:val="1"/>
      <w:numFmt w:val="bullet"/>
      <w:lvlText w:val="•"/>
      <w:lvlJc w:val="left"/>
      <w:pPr>
        <w:ind w:left="4028" w:hanging="567"/>
      </w:pPr>
      <w:rPr>
        <w:rFonts w:hint="default"/>
      </w:rPr>
    </w:lvl>
    <w:lvl w:ilvl="4" w:tplc="5C2EE566">
      <w:start w:val="1"/>
      <w:numFmt w:val="bullet"/>
      <w:lvlText w:val="•"/>
      <w:lvlJc w:val="left"/>
      <w:pPr>
        <w:ind w:left="4964" w:hanging="567"/>
      </w:pPr>
      <w:rPr>
        <w:rFonts w:hint="default"/>
      </w:rPr>
    </w:lvl>
    <w:lvl w:ilvl="5" w:tplc="37201F5A">
      <w:start w:val="1"/>
      <w:numFmt w:val="bullet"/>
      <w:lvlText w:val="•"/>
      <w:lvlJc w:val="left"/>
      <w:pPr>
        <w:ind w:left="5900" w:hanging="567"/>
      </w:pPr>
      <w:rPr>
        <w:rFonts w:hint="default"/>
      </w:rPr>
    </w:lvl>
    <w:lvl w:ilvl="6" w:tplc="28C45EE4">
      <w:start w:val="1"/>
      <w:numFmt w:val="bullet"/>
      <w:lvlText w:val="•"/>
      <w:lvlJc w:val="left"/>
      <w:pPr>
        <w:ind w:left="6836" w:hanging="567"/>
      </w:pPr>
      <w:rPr>
        <w:rFonts w:hint="default"/>
      </w:rPr>
    </w:lvl>
    <w:lvl w:ilvl="7" w:tplc="EFF2AE6C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  <w:lvl w:ilvl="8" w:tplc="E58E33B4">
      <w:start w:val="1"/>
      <w:numFmt w:val="bullet"/>
      <w:lvlText w:val="•"/>
      <w:lvlJc w:val="left"/>
      <w:pPr>
        <w:ind w:left="8708" w:hanging="567"/>
      </w:pPr>
      <w:rPr>
        <w:rFonts w:hint="default"/>
      </w:rPr>
    </w:lvl>
  </w:abstractNum>
  <w:abstractNum w:abstractNumId="2">
    <w:nsid w:val="6DCD2B2A"/>
    <w:multiLevelType w:val="hybridMultilevel"/>
    <w:tmpl w:val="E7AC2DD8"/>
    <w:lvl w:ilvl="0" w:tplc="3A4E15FC">
      <w:start w:val="1"/>
      <w:numFmt w:val="lowerLetter"/>
      <w:lvlText w:val="%1)"/>
      <w:lvlJc w:val="left"/>
      <w:pPr>
        <w:ind w:left="1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BF"/>
    <w:rsid w:val="004415BF"/>
    <w:rsid w:val="0056005B"/>
    <w:rsid w:val="00AE7717"/>
    <w:rsid w:val="00C01526"/>
    <w:rsid w:val="00C2729E"/>
    <w:rsid w:val="00C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5BF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4415BF"/>
    <w:pPr>
      <w:spacing w:before="26"/>
      <w:ind w:left="2354"/>
      <w:outlineLvl w:val="2"/>
    </w:pPr>
    <w:rPr>
      <w:rFonts w:ascii="Arial" w:eastAsia="Arial" w:hAnsi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15BF"/>
    <w:rPr>
      <w:rFonts w:ascii="Arial" w:eastAsia="Arial" w:hAnsi="Arial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4415BF"/>
  </w:style>
  <w:style w:type="table" w:styleId="TableGrid">
    <w:name w:val="Table Grid"/>
    <w:basedOn w:val="TableNormal"/>
    <w:uiPriority w:val="59"/>
    <w:rsid w:val="004415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5BF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4415BF"/>
    <w:pPr>
      <w:spacing w:before="26"/>
      <w:ind w:left="2354"/>
      <w:outlineLvl w:val="2"/>
    </w:pPr>
    <w:rPr>
      <w:rFonts w:ascii="Arial" w:eastAsia="Arial" w:hAnsi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15BF"/>
    <w:rPr>
      <w:rFonts w:ascii="Arial" w:eastAsia="Arial" w:hAnsi="Arial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4415BF"/>
  </w:style>
  <w:style w:type="table" w:styleId="TableGrid">
    <w:name w:val="Table Grid"/>
    <w:basedOn w:val="TableNormal"/>
    <w:uiPriority w:val="59"/>
    <w:rsid w:val="004415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Elizabeth</dc:creator>
  <cp:lastModifiedBy>user</cp:lastModifiedBy>
  <cp:revision>4</cp:revision>
  <cp:lastPrinted>2016-08-31T23:07:00Z</cp:lastPrinted>
  <dcterms:created xsi:type="dcterms:W3CDTF">2017-06-27T09:07:00Z</dcterms:created>
  <dcterms:modified xsi:type="dcterms:W3CDTF">2017-06-27T09:20:00Z</dcterms:modified>
</cp:coreProperties>
</file>